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jc w:val="center"/>
        <w:rPr>
          <w:b w:val="0"/>
          <w:sz w:val="28"/>
          <w:szCs w:val="28"/>
          <w:vertAlign w:val="baseline"/>
        </w:rPr>
      </w:pPr>
      <w:r w:rsidDel="00000000" w:rsidR="00000000" w:rsidRPr="00000000">
        <w:rPr>
          <w:b w:val="1"/>
          <w:sz w:val="28"/>
          <w:szCs w:val="28"/>
          <w:vertAlign w:val="baseline"/>
        </w:rPr>
        <w:drawing>
          <wp:inline distB="0" distT="0" distL="114300" distR="114300">
            <wp:extent cx="1733550" cy="815975"/>
            <wp:effectExtent b="0" l="0" r="0" t="0"/>
            <wp:docPr descr="Description: C:\Users\rewaneka\Dropbox\Charter School\Communications\Logos\Francophone_Bridge&amp;Bay_20140310-final.png" id="1" name="image1.png"/>
            <a:graphic>
              <a:graphicData uri="http://schemas.openxmlformats.org/drawingml/2006/picture">
                <pic:pic>
                  <pic:nvPicPr>
                    <pic:cNvPr descr="Description: C:\Users\rewaneka\Dropbox\Charter School\Communications\Logos\Francophone_Bridge&amp;Bay_20140310-final.png" id="0" name="image1.png"/>
                    <pic:cNvPicPr preferRelativeResize="0"/>
                  </pic:nvPicPr>
                  <pic:blipFill>
                    <a:blip r:embed="rId6"/>
                    <a:srcRect b="0" l="0" r="0" t="0"/>
                    <a:stretch>
                      <a:fillRect/>
                    </a:stretch>
                  </pic:blipFill>
                  <pic:spPr>
                    <a:xfrm>
                      <a:off x="0" y="0"/>
                      <a:ext cx="1733550" cy="815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jc w:val="center"/>
        <w:rPr>
          <w:b w:val="0"/>
          <w:sz w:val="28"/>
          <w:szCs w:val="28"/>
          <w:vertAlign w:val="baseline"/>
        </w:rPr>
      </w:pPr>
      <w:r w:rsidDel="00000000" w:rsidR="00000000" w:rsidRPr="00000000">
        <w:rPr>
          <w:b w:val="1"/>
          <w:sz w:val="28"/>
          <w:szCs w:val="28"/>
          <w:vertAlign w:val="baseline"/>
          <w:rtl w:val="0"/>
        </w:rPr>
        <w:t xml:space="preserve">AGENDA</w:t>
      </w:r>
      <w:r w:rsidDel="00000000" w:rsidR="00000000" w:rsidRPr="00000000">
        <w:rPr>
          <w:rtl w:val="0"/>
        </w:rPr>
      </w:r>
    </w:p>
    <w:p w:rsidR="00000000" w:rsidDel="00000000" w:rsidP="00000000" w:rsidRDefault="00000000" w:rsidRPr="00000000" w14:paraId="00000003">
      <w:pPr>
        <w:spacing w:after="0" w:before="0" w:line="240" w:lineRule="auto"/>
        <w:jc w:val="center"/>
        <w:rPr>
          <w:b w:val="0"/>
          <w:sz w:val="28"/>
          <w:szCs w:val="28"/>
          <w:vertAlign w:val="baseline"/>
        </w:rPr>
      </w:pPr>
      <w:r w:rsidDel="00000000" w:rsidR="00000000" w:rsidRPr="00000000">
        <w:rPr>
          <w:b w:val="1"/>
          <w:sz w:val="28"/>
          <w:szCs w:val="28"/>
          <w:vertAlign w:val="baseline"/>
          <w:rtl w:val="0"/>
        </w:rPr>
        <w:t xml:space="preserve">Francophone Charter School of Oakland</w:t>
      </w:r>
      <w:r w:rsidDel="00000000" w:rsidR="00000000" w:rsidRPr="00000000">
        <w:rPr>
          <w:rtl w:val="0"/>
        </w:rPr>
      </w:r>
    </w:p>
    <w:p w:rsidR="00000000" w:rsidDel="00000000" w:rsidP="00000000" w:rsidRDefault="00000000" w:rsidRPr="00000000" w14:paraId="00000004">
      <w:pPr>
        <w:spacing w:after="0" w:before="0" w:line="240" w:lineRule="auto"/>
        <w:jc w:val="center"/>
        <w:rPr>
          <w:b w:val="0"/>
          <w:sz w:val="28"/>
          <w:szCs w:val="28"/>
          <w:vertAlign w:val="baseline"/>
        </w:rPr>
      </w:pPr>
      <w:r w:rsidDel="00000000" w:rsidR="00000000" w:rsidRPr="00000000">
        <w:rPr>
          <w:b w:val="1"/>
          <w:sz w:val="28"/>
          <w:szCs w:val="28"/>
          <w:vertAlign w:val="baseline"/>
          <w:rtl w:val="0"/>
        </w:rPr>
        <w:t xml:space="preserve">Facilities Committee </w:t>
      </w:r>
      <w:r w:rsidDel="00000000" w:rsidR="00000000" w:rsidRPr="00000000">
        <w:rPr>
          <w:b w:val="1"/>
          <w:sz w:val="28"/>
          <w:szCs w:val="28"/>
          <w:rtl w:val="0"/>
        </w:rPr>
        <w:t xml:space="preserve">Special </w:t>
      </w:r>
      <w:r w:rsidDel="00000000" w:rsidR="00000000" w:rsidRPr="00000000">
        <w:rPr>
          <w:b w:val="1"/>
          <w:sz w:val="28"/>
          <w:szCs w:val="28"/>
          <w:vertAlign w:val="baseline"/>
          <w:rtl w:val="0"/>
        </w:rPr>
        <w:t xml:space="preserve">Meeting</w:t>
      </w:r>
      <w:r w:rsidDel="00000000" w:rsidR="00000000" w:rsidRPr="00000000">
        <w:rPr>
          <w:rtl w:val="0"/>
        </w:rPr>
      </w:r>
    </w:p>
    <w:p w:rsidR="00000000" w:rsidDel="00000000" w:rsidP="00000000" w:rsidRDefault="00000000" w:rsidRPr="00000000" w14:paraId="00000005">
      <w:pPr>
        <w:spacing w:after="0" w:before="0" w:line="240" w:lineRule="auto"/>
        <w:jc w:val="center"/>
        <w:rPr>
          <w:rFonts w:ascii="Roboto" w:cs="Roboto" w:eastAsia="Roboto" w:hAnsi="Roboto"/>
          <w:sz w:val="21"/>
          <w:szCs w:val="21"/>
          <w:shd w:fill="f1f3f4" w:val="clear"/>
        </w:rPr>
      </w:pPr>
      <w:r w:rsidDel="00000000" w:rsidR="00000000" w:rsidRPr="00000000">
        <w:rPr>
          <w:b w:val="0"/>
          <w:sz w:val="28"/>
          <w:szCs w:val="28"/>
          <w:vertAlign w:val="baseline"/>
          <w:rtl w:val="0"/>
        </w:rPr>
        <w:t xml:space="preserve">PUBLIC ACCESS: </w:t>
      </w:r>
      <w:r w:rsidDel="00000000" w:rsidR="00000000" w:rsidRPr="00000000">
        <w:rPr>
          <w:rtl w:val="0"/>
        </w:rPr>
      </w:r>
    </w:p>
    <w:p w:rsidR="00000000" w:rsidDel="00000000" w:rsidP="00000000" w:rsidRDefault="00000000" w:rsidRPr="00000000" w14:paraId="00000006">
      <w:pPr>
        <w:spacing w:after="0" w:before="0" w:line="240" w:lineRule="auto"/>
        <w:jc w:val="center"/>
        <w:rPr>
          <w:rFonts w:ascii="Arial" w:cs="Arial" w:eastAsia="Arial" w:hAnsi="Arial"/>
          <w:color w:val="0e71eb"/>
          <w:sz w:val="21"/>
          <w:szCs w:val="21"/>
          <w:highlight w:val="white"/>
        </w:rPr>
      </w:pPr>
      <w:r w:rsidDel="00000000" w:rsidR="00000000" w:rsidRPr="00000000">
        <w:rPr>
          <w:rFonts w:ascii="Arial" w:cs="Arial" w:eastAsia="Arial" w:hAnsi="Arial"/>
          <w:color w:val="232333"/>
          <w:sz w:val="21"/>
          <w:szCs w:val="21"/>
          <w:highlight w:val="white"/>
          <w:rtl w:val="0"/>
        </w:rPr>
        <w:t xml:space="preserve"> </w:t>
      </w:r>
      <w:hyperlink r:id="rId7">
        <w:r w:rsidDel="00000000" w:rsidR="00000000" w:rsidRPr="00000000">
          <w:rPr>
            <w:rFonts w:ascii="Roboto" w:cs="Roboto" w:eastAsia="Roboto" w:hAnsi="Roboto"/>
            <w:color w:val="1a73e8"/>
            <w:sz w:val="21"/>
            <w:szCs w:val="21"/>
            <w:u w:val="single"/>
            <w:shd w:fill="f1f3f4" w:val="clear"/>
            <w:rtl w:val="0"/>
          </w:rPr>
          <w:t xml:space="preserve">https://us02web.zoom.us/j/83796602268</w:t>
        </w:r>
      </w:hyperlink>
      <w:r w:rsidDel="00000000" w:rsidR="00000000" w:rsidRPr="00000000">
        <w:rPr>
          <w:rtl w:val="0"/>
        </w:rPr>
      </w:r>
    </w:p>
    <w:p w:rsidR="00000000" w:rsidDel="00000000" w:rsidP="00000000" w:rsidRDefault="00000000" w:rsidRPr="00000000" w14:paraId="00000007">
      <w:pPr>
        <w:spacing w:after="0" w:before="0" w:line="240" w:lineRule="auto"/>
        <w:jc w:val="center"/>
        <w:rPr>
          <w:sz w:val="28"/>
          <w:szCs w:val="28"/>
        </w:rPr>
      </w:pPr>
      <w:r w:rsidDel="00000000" w:rsidR="00000000" w:rsidRPr="00000000">
        <w:rPr>
          <w:sz w:val="28"/>
          <w:szCs w:val="28"/>
          <w:rtl w:val="0"/>
        </w:rPr>
        <w:t xml:space="preserve"> Access the meeting by phone at: </w:t>
      </w:r>
      <w:r w:rsidDel="00000000" w:rsidR="00000000" w:rsidRPr="00000000">
        <w:rPr>
          <w:rFonts w:ascii="Roboto" w:cs="Roboto" w:eastAsia="Roboto" w:hAnsi="Roboto"/>
          <w:color w:val="3c4043"/>
          <w:sz w:val="21"/>
          <w:szCs w:val="21"/>
          <w:shd w:fill="f1f3f4" w:val="clear"/>
          <w:rtl w:val="0"/>
        </w:rPr>
        <w:t xml:space="preserve">+16699006833,,83796602268#</w:t>
      </w:r>
      <w:r w:rsidDel="00000000" w:rsidR="00000000" w:rsidRPr="00000000">
        <w:rPr>
          <w:rtl w:val="0"/>
        </w:rPr>
      </w:r>
    </w:p>
    <w:p w:rsidR="00000000" w:rsidDel="00000000" w:rsidP="00000000" w:rsidRDefault="00000000" w:rsidRPr="00000000" w14:paraId="00000008">
      <w:pPr>
        <w:spacing w:after="0" w:before="0" w:line="240" w:lineRule="auto"/>
        <w:jc w:val="center"/>
        <w:rPr>
          <w:rFonts w:ascii="Roboto" w:cs="Roboto" w:eastAsia="Roboto" w:hAnsi="Roboto"/>
          <w:color w:val="3c4043"/>
          <w:sz w:val="21"/>
          <w:szCs w:val="21"/>
          <w:shd w:fill="f1f3f4" w:val="clear"/>
        </w:rPr>
      </w:pPr>
      <w:r w:rsidDel="00000000" w:rsidR="00000000" w:rsidRPr="00000000">
        <w:rPr>
          <w:rFonts w:ascii="Roboto" w:cs="Roboto" w:eastAsia="Roboto" w:hAnsi="Roboto"/>
          <w:color w:val="3c4043"/>
          <w:sz w:val="21"/>
          <w:szCs w:val="21"/>
          <w:shd w:fill="f1f3f4" w:val="clear"/>
          <w:rtl w:val="0"/>
        </w:rPr>
        <w:t xml:space="preserve">Meeting ID: 837 9660 2268</w:t>
      </w:r>
    </w:p>
    <w:p w:rsidR="00000000" w:rsidDel="00000000" w:rsidP="00000000" w:rsidRDefault="00000000" w:rsidRPr="00000000" w14:paraId="00000009">
      <w:pPr>
        <w:spacing w:after="0" w:before="0" w:line="240" w:lineRule="auto"/>
        <w:jc w:val="center"/>
        <w:rPr>
          <w:rFonts w:ascii="Roboto" w:cs="Roboto" w:eastAsia="Roboto" w:hAnsi="Roboto"/>
          <w:color w:val="3c4043"/>
          <w:sz w:val="21"/>
          <w:szCs w:val="21"/>
          <w:shd w:fill="f1f3f4" w:val="clear"/>
        </w:rPr>
      </w:pPr>
      <w:r w:rsidDel="00000000" w:rsidR="00000000" w:rsidRPr="00000000">
        <w:rPr>
          <w:rtl w:val="0"/>
        </w:rPr>
      </w:r>
    </w:p>
    <w:p w:rsidR="00000000" w:rsidDel="00000000" w:rsidP="00000000" w:rsidRDefault="00000000" w:rsidRPr="00000000" w14:paraId="0000000A">
      <w:pPr>
        <w:spacing w:after="0" w:before="0" w:line="240" w:lineRule="auto"/>
        <w:jc w:val="center"/>
        <w:rPr>
          <w:sz w:val="28"/>
          <w:szCs w:val="28"/>
        </w:rPr>
      </w:pPr>
      <w:r w:rsidDel="00000000" w:rsidR="00000000" w:rsidRPr="00000000">
        <w:rPr>
          <w:sz w:val="28"/>
          <w:szCs w:val="28"/>
          <w:rtl w:val="0"/>
        </w:rPr>
        <w:t xml:space="preserve">(ONLY REMOTE ACCESS FOR BOARD MEMBERS AND PUBLIC DUE TO SCHOOL CLOSURE)</w:t>
      </w:r>
    </w:p>
    <w:p w:rsidR="00000000" w:rsidDel="00000000" w:rsidP="00000000" w:rsidRDefault="00000000" w:rsidRPr="00000000" w14:paraId="0000000B">
      <w:pPr>
        <w:spacing w:after="0" w:before="0" w:line="240" w:lineRule="auto"/>
        <w:jc w:val="center"/>
        <w:rPr>
          <w:sz w:val="28"/>
          <w:szCs w:val="28"/>
        </w:rPr>
      </w:pPr>
      <w:r w:rsidDel="00000000" w:rsidR="00000000" w:rsidRPr="00000000">
        <w:rPr>
          <w:rtl w:val="0"/>
        </w:rPr>
      </w:r>
    </w:p>
    <w:p w:rsidR="00000000" w:rsidDel="00000000" w:rsidP="00000000" w:rsidRDefault="00000000" w:rsidRPr="00000000" w14:paraId="0000000C">
      <w:pPr>
        <w:spacing w:after="0" w:before="0" w:line="240" w:lineRule="auto"/>
        <w:jc w:val="center"/>
        <w:rPr>
          <w:sz w:val="28"/>
          <w:szCs w:val="28"/>
          <w:vertAlign w:val="baseline"/>
        </w:rPr>
      </w:pPr>
      <w:r w:rsidDel="00000000" w:rsidR="00000000" w:rsidRPr="00000000">
        <w:rPr>
          <w:sz w:val="28"/>
          <w:szCs w:val="28"/>
          <w:rtl w:val="0"/>
        </w:rPr>
        <w:t xml:space="preserve">Tuesday</w:t>
      </w:r>
      <w:r w:rsidDel="00000000" w:rsidR="00000000" w:rsidRPr="00000000">
        <w:rPr>
          <w:sz w:val="28"/>
          <w:szCs w:val="28"/>
          <w:rtl w:val="0"/>
        </w:rPr>
        <w:t xml:space="preserve">, October 10,</w:t>
      </w:r>
      <w:r w:rsidDel="00000000" w:rsidR="00000000" w:rsidRPr="00000000">
        <w:rPr>
          <w:sz w:val="28"/>
          <w:szCs w:val="28"/>
          <w:vertAlign w:val="baseline"/>
          <w:rtl w:val="0"/>
        </w:rPr>
        <w:t xml:space="preserve"> 20</w:t>
      </w:r>
      <w:r w:rsidDel="00000000" w:rsidR="00000000" w:rsidRPr="00000000">
        <w:rPr>
          <w:sz w:val="28"/>
          <w:szCs w:val="28"/>
          <w:rtl w:val="0"/>
        </w:rPr>
        <w:t xml:space="preserve">20</w:t>
      </w:r>
      <w:r w:rsidDel="00000000" w:rsidR="00000000" w:rsidRPr="00000000">
        <w:rPr>
          <w:sz w:val="28"/>
          <w:szCs w:val="28"/>
          <w:vertAlign w:val="baseline"/>
          <w:rtl w:val="0"/>
        </w:rPr>
        <w:t xml:space="preserve"> at </w:t>
      </w:r>
      <w:r w:rsidDel="00000000" w:rsidR="00000000" w:rsidRPr="00000000">
        <w:rPr>
          <w:sz w:val="28"/>
          <w:szCs w:val="28"/>
          <w:rtl w:val="0"/>
        </w:rPr>
        <w:t xml:space="preserve">6:30</w:t>
      </w:r>
      <w:r w:rsidDel="00000000" w:rsidR="00000000" w:rsidRPr="00000000">
        <w:rPr>
          <w:sz w:val="28"/>
          <w:szCs w:val="28"/>
          <w:vertAlign w:val="baseline"/>
          <w:rtl w:val="0"/>
        </w:rPr>
        <w:t xml:space="preserve">pm</w:t>
      </w:r>
    </w:p>
    <w:p w:rsidR="00000000" w:rsidDel="00000000" w:rsidP="00000000" w:rsidRDefault="00000000" w:rsidRPr="00000000" w14:paraId="0000000D">
      <w:pPr>
        <w:pStyle w:val="Heading1"/>
        <w:numPr>
          <w:ilvl w:val="0"/>
          <w:numId w:val="2"/>
        </w:numPr>
        <w:pBdr>
          <w:top w:color="004900" w:space="0" w:sz="24" w:val="single"/>
          <w:left w:color="004900" w:space="0" w:sz="24" w:val="single"/>
          <w:bottom w:color="004900" w:space="0" w:sz="24" w:val="single"/>
          <w:right w:color="004900" w:space="0" w:sz="24" w:val="single"/>
        </w:pBdr>
        <w:shd w:fill="004900" w:val="clear"/>
        <w:spacing w:line="240" w:lineRule="auto"/>
        <w:ind w:left="720" w:hanging="360"/>
        <w:rPr/>
      </w:pPr>
      <w:r w:rsidDel="00000000" w:rsidR="00000000" w:rsidRPr="00000000">
        <w:rPr>
          <w:b w:val="1"/>
          <w:smallCaps w:val="1"/>
          <w:color w:val="ffffff"/>
          <w:vertAlign w:val="baseline"/>
          <w:rtl w:val="0"/>
        </w:rPr>
        <w:t xml:space="preserve">OPENING ITEMS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990" w:right="0" w:hanging="360"/>
        <w:jc w:val="left"/>
        <w:rPr>
          <w:rFonts w:ascii="Calibri" w:cs="Calibri" w:eastAsia="Calibri" w:hAnsi="Calibri"/>
          <w:b w:val="0"/>
          <w:i w:val="0"/>
          <w:smallCaps w:val="0"/>
          <w:strike w:val="0"/>
          <w:color w:val="ffffff"/>
          <w:sz w:val="24"/>
          <w:szCs w:val="24"/>
          <w:u w:val="none"/>
          <w:shd w:fill="auto" w:val="clear"/>
          <w:vertAlign w:val="baseline"/>
        </w:rPr>
        <w:sectPr>
          <w:headerReference r:id="rId8" w:type="default"/>
          <w:footerReference r:id="rId9" w:type="default"/>
          <w:pgSz w:h="15840" w:w="12240"/>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0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Call to Order at </w:t>
      </w:r>
      <w:r w:rsidDel="00000000" w:rsidR="00000000" w:rsidRPr="00000000">
        <w:rPr>
          <w:b w:val="1"/>
          <w:sz w:val="24"/>
          <w:szCs w:val="24"/>
          <w:rtl w:val="0"/>
        </w:rPr>
        <w:t xml:space="preserve">____ pm</w:t>
      </w:r>
      <w:r w:rsidDel="00000000" w:rsidR="00000000" w:rsidRPr="00000000">
        <w:rPr>
          <w:rtl w:val="0"/>
        </w:rPr>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99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Roll Call  </w:t>
      </w:r>
      <w:r w:rsidDel="00000000" w:rsidR="00000000" w:rsidRPr="00000000">
        <w:rPr>
          <w:rtl w:val="0"/>
        </w:rPr>
      </w:r>
    </w:p>
    <w:tbl>
      <w:tblPr>
        <w:tblStyle w:val="Table1"/>
        <w:tblW w:w="5277.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7"/>
        <w:gridCol w:w="1080"/>
        <w:gridCol w:w="990"/>
        <w:tblGridChange w:id="0">
          <w:tblGrid>
            <w:gridCol w:w="3207"/>
            <w:gridCol w:w="1080"/>
            <w:gridCol w:w="990"/>
          </w:tblGrid>
        </w:tblGridChange>
      </w:tblGrid>
      <w:tr>
        <w:tc>
          <w:tcP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Committee Member Name</w:t>
            </w:r>
            <w:r w:rsidDel="00000000" w:rsidR="00000000" w:rsidRPr="00000000">
              <w:rPr>
                <w:rtl w:val="0"/>
              </w:rPr>
            </w:r>
          </w:p>
        </w:tc>
        <w:tc>
          <w:tcP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w:t>
            </w: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Absent</w:t>
            </w:r>
            <w:r w:rsidDel="00000000" w:rsidR="00000000" w:rsidRPr="00000000">
              <w:rPr>
                <w:rtl w:val="0"/>
              </w:rPr>
            </w:r>
          </w:p>
        </w:tc>
      </w:tr>
      <w:tr>
        <w:trPr>
          <w:trHeight w:val="255" w:hRule="atLeast"/>
        </w:trPr>
        <w:tc>
          <w:tcPr>
            <w:vAlign w:val="top"/>
          </w:tcPr>
          <w:p w:rsidR="00000000" w:rsidDel="00000000" w:rsidP="00000000" w:rsidRDefault="00000000" w:rsidRPr="00000000" w14:paraId="00000014">
            <w:pPr>
              <w:spacing w:after="0" w:before="0" w:line="240" w:lineRule="auto"/>
              <w:rPr>
                <w:sz w:val="24"/>
                <w:szCs w:val="24"/>
              </w:rPr>
            </w:pPr>
            <w:r w:rsidDel="00000000" w:rsidR="00000000" w:rsidRPr="00000000">
              <w:rPr>
                <w:sz w:val="24"/>
                <w:szCs w:val="24"/>
                <w:rtl w:val="0"/>
              </w:rPr>
              <w:t xml:space="preserve">Carolyn Choy</w:t>
            </w:r>
          </w:p>
        </w:tc>
        <w:tc>
          <w:tcP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7">
            <w:pPr>
              <w:spacing w:after="0" w:before="0" w:line="240" w:lineRule="auto"/>
              <w:rPr>
                <w:sz w:val="24"/>
                <w:szCs w:val="24"/>
              </w:rPr>
            </w:pPr>
            <w:r w:rsidDel="00000000" w:rsidR="00000000" w:rsidRPr="00000000">
              <w:rPr>
                <w:sz w:val="24"/>
                <w:szCs w:val="24"/>
                <w:rtl w:val="0"/>
              </w:rPr>
              <w:t xml:space="preserve">Rachelle Cunningham</w:t>
            </w:r>
          </w:p>
        </w:tc>
        <w:tc>
          <w:tcP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A">
            <w:pPr>
              <w:spacing w:after="0" w:before="0" w:line="240" w:lineRule="auto"/>
              <w:rPr>
                <w:sz w:val="24"/>
                <w:szCs w:val="24"/>
              </w:rPr>
            </w:pPr>
            <w:r w:rsidDel="00000000" w:rsidR="00000000" w:rsidRPr="00000000">
              <w:rPr>
                <w:sz w:val="24"/>
                <w:szCs w:val="24"/>
                <w:rtl w:val="0"/>
              </w:rPr>
              <w:t xml:space="preserve">Nathan Dison</w:t>
            </w:r>
          </w:p>
        </w:tc>
        <w:tc>
          <w:tcP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1D">
            <w:pPr>
              <w:spacing w:after="0" w:before="0" w:line="240" w:lineRule="auto"/>
              <w:rPr>
                <w:sz w:val="24"/>
                <w:szCs w:val="24"/>
              </w:rPr>
            </w:pPr>
            <w:r w:rsidDel="00000000" w:rsidR="00000000" w:rsidRPr="00000000">
              <w:rPr>
                <w:sz w:val="24"/>
                <w:szCs w:val="24"/>
                <w:rtl w:val="0"/>
              </w:rPr>
              <w:t xml:space="preserve">Patricia Gharagozloo</w:t>
            </w:r>
          </w:p>
        </w:tc>
        <w:tc>
          <w:tcP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0">
            <w:pPr>
              <w:spacing w:after="0" w:before="0" w:line="240" w:lineRule="auto"/>
              <w:rPr>
                <w:sz w:val="24"/>
                <w:szCs w:val="24"/>
              </w:rPr>
            </w:pPr>
            <w:r w:rsidDel="00000000" w:rsidR="00000000" w:rsidRPr="00000000">
              <w:rPr>
                <w:sz w:val="24"/>
                <w:szCs w:val="24"/>
                <w:rtl w:val="0"/>
              </w:rPr>
              <w:t xml:space="preserve">Randy Schmidt</w:t>
            </w:r>
          </w:p>
        </w:tc>
        <w:tc>
          <w:tcP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3">
            <w:pPr>
              <w:spacing w:after="0" w:before="0" w:line="240" w:lineRule="auto"/>
              <w:rPr>
                <w:sz w:val="24"/>
                <w:szCs w:val="24"/>
              </w:rPr>
            </w:pPr>
            <w:r w:rsidDel="00000000" w:rsidR="00000000" w:rsidRPr="00000000">
              <w:rPr>
                <w:sz w:val="24"/>
                <w:szCs w:val="24"/>
                <w:rtl w:val="0"/>
              </w:rPr>
              <w:t xml:space="preserve">Kennedy Hilario, ED</w:t>
            </w:r>
          </w:p>
        </w:tc>
        <w:tc>
          <w:tcP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sz w:val="24"/>
          <w:szCs w:val="24"/>
        </w:rPr>
      </w:pPr>
      <w:r w:rsidDel="00000000" w:rsidR="00000000" w:rsidRPr="00000000">
        <w:rPr>
          <w:b w:val="1"/>
          <w:sz w:val="24"/>
          <w:szCs w:val="24"/>
          <w:rtl w:val="0"/>
        </w:rPr>
        <w:t xml:space="preserve">Approval of Agenda </w:t>
      </w:r>
      <w:r w:rsidDel="00000000" w:rsidR="00000000" w:rsidRPr="00000000">
        <w:rPr>
          <w:sz w:val="24"/>
          <w:szCs w:val="24"/>
          <w:rtl w:val="0"/>
        </w:rPr>
        <w:t xml:space="preserve"> 2 min</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sz w:val="24"/>
          <w:szCs w:val="24"/>
        </w:rPr>
      </w:pPr>
      <w:r w:rsidDel="00000000" w:rsidR="00000000" w:rsidRPr="00000000">
        <w:rPr>
          <w:b w:val="1"/>
          <w:sz w:val="24"/>
          <w:szCs w:val="24"/>
          <w:rtl w:val="0"/>
        </w:rPr>
        <w:t xml:space="preserve">Approval of Previous Minutes  </w:t>
      </w:r>
      <w:r w:rsidDel="00000000" w:rsidR="00000000" w:rsidRPr="00000000">
        <w:rPr>
          <w:sz w:val="24"/>
          <w:szCs w:val="24"/>
          <w:rtl w:val="0"/>
        </w:rPr>
        <w:t xml:space="preserve">3 min</w:t>
      </w:r>
    </w:p>
    <w:p w:rsidR="00000000" w:rsidDel="00000000" w:rsidP="00000000" w:rsidRDefault="00000000" w:rsidRPr="00000000" w14:paraId="00000029">
      <w:pPr>
        <w:pStyle w:val="Heading1"/>
        <w:numPr>
          <w:ilvl w:val="0"/>
          <w:numId w:val="2"/>
        </w:numPr>
        <w:pBdr>
          <w:top w:color="004900" w:space="0" w:sz="24" w:val="single"/>
          <w:left w:color="004900" w:space="0" w:sz="24" w:val="single"/>
          <w:bottom w:color="004900" w:space="0" w:sz="24" w:val="single"/>
          <w:right w:color="004900" w:space="0" w:sz="24" w:val="single"/>
        </w:pBdr>
        <w:shd w:fill="004900" w:val="clear"/>
        <w:spacing w:line="240" w:lineRule="auto"/>
        <w:ind w:left="720" w:hanging="360"/>
        <w:rPr/>
      </w:pPr>
      <w:r w:rsidDel="00000000" w:rsidR="00000000" w:rsidRPr="00000000">
        <w:rPr>
          <w:b w:val="1"/>
          <w:smallCaps w:val="1"/>
          <w:color w:val="ffffff"/>
          <w:vertAlign w:val="baseline"/>
          <w:rtl w:val="0"/>
        </w:rPr>
        <w:t xml:space="preserve">PUBLIC COMMENT </w:t>
      </w:r>
      <w:r w:rsidDel="00000000" w:rsidR="00000000" w:rsidRPr="00000000">
        <w:rPr>
          <w:rtl w:val="0"/>
        </w:rPr>
        <w:t xml:space="preserve">ON FACILITIES  MATTERS NOT ON AGENDA ( 20 min)</w:t>
      </w:r>
      <w:r w:rsidDel="00000000" w:rsidR="00000000" w:rsidRPr="00000000">
        <w:rPr>
          <w:rtl w:val="0"/>
        </w:rPr>
      </w:r>
    </w:p>
    <w:p w:rsidR="00000000" w:rsidDel="00000000" w:rsidP="00000000" w:rsidRDefault="00000000" w:rsidRPr="00000000" w14:paraId="0000002A">
      <w:pPr>
        <w:spacing w:after="0" w:before="0" w:line="240" w:lineRule="auto"/>
        <w:ind w:left="360" w:firstLine="0"/>
        <w:rPr>
          <w:b w:val="1"/>
          <w:sz w:val="18"/>
          <w:szCs w:val="18"/>
        </w:rPr>
      </w:pPr>
      <w:r w:rsidDel="00000000" w:rsidR="00000000" w:rsidRPr="00000000">
        <w:rPr>
          <w:rtl w:val="0"/>
        </w:rPr>
      </w:r>
    </w:p>
    <w:p w:rsidR="00000000" w:rsidDel="00000000" w:rsidP="00000000" w:rsidRDefault="00000000" w:rsidRPr="00000000" w14:paraId="0000002B">
      <w:pPr>
        <w:spacing w:after="0" w:before="0" w:line="240" w:lineRule="auto"/>
        <w:ind w:left="360" w:firstLine="0"/>
        <w:rPr>
          <w:color w:val="ffffff"/>
          <w:sz w:val="18"/>
          <w:szCs w:val="18"/>
          <w:vertAlign w:val="baseline"/>
        </w:rPr>
      </w:pPr>
      <w:r w:rsidDel="00000000" w:rsidR="00000000" w:rsidRPr="00000000">
        <w:rPr>
          <w:b w:val="1"/>
          <w:sz w:val="18"/>
          <w:szCs w:val="18"/>
          <w:vertAlign w:val="baseline"/>
          <w:rtl w:val="0"/>
        </w:rPr>
        <w:t xml:space="preserve">Non-agenda items:</w:t>
      </w:r>
      <w:r w:rsidDel="00000000" w:rsidR="00000000" w:rsidRPr="00000000">
        <w:rPr>
          <w:sz w:val="18"/>
          <w:szCs w:val="18"/>
          <w:vertAlign w:val="baseline"/>
          <w:rtl w:val="0"/>
        </w:rPr>
        <w:t xml:space="preserve"> Public comments on non-agenda items shall be made at the </w:t>
      </w:r>
      <w:r w:rsidDel="00000000" w:rsidR="00000000" w:rsidRPr="00000000">
        <w:rPr>
          <w:sz w:val="18"/>
          <w:szCs w:val="18"/>
          <w:rtl w:val="0"/>
        </w:rPr>
        <w:t xml:space="preserve">beginning</w:t>
      </w:r>
      <w:r w:rsidDel="00000000" w:rsidR="00000000" w:rsidRPr="00000000">
        <w:rPr>
          <w:sz w:val="18"/>
          <w:szCs w:val="18"/>
          <w:vertAlign w:val="baseline"/>
          <w:rtl w:val="0"/>
        </w:rPr>
        <w:t xml:space="preserve"> of the Board meeting. No individual presentation shall be for more than 2 minutes and the total time for this purpose shall not exceed twenty (20) minutes.  Ordinarily, Board members will not respond to presentations and no action can be taken.  </w:t>
      </w:r>
      <w:r w:rsidDel="00000000" w:rsidR="00000000" w:rsidRPr="00000000">
        <w:rPr>
          <w:rtl w:val="0"/>
        </w:rPr>
      </w:r>
    </w:p>
    <w:p w:rsidR="00000000" w:rsidDel="00000000" w:rsidP="00000000" w:rsidRDefault="00000000" w:rsidRPr="00000000" w14:paraId="0000002C">
      <w:pPr>
        <w:spacing w:after="0" w:before="0" w:line="240" w:lineRule="auto"/>
        <w:ind w:left="360" w:firstLine="0"/>
        <w:rPr>
          <w:i w:val="1"/>
          <w:sz w:val="18"/>
          <w:szCs w:val="18"/>
        </w:rPr>
      </w:pPr>
      <w:r w:rsidDel="00000000" w:rsidR="00000000" w:rsidRPr="00000000">
        <w:rPr>
          <w:b w:val="1"/>
          <w:sz w:val="18"/>
          <w:szCs w:val="18"/>
          <w:vertAlign w:val="baseline"/>
          <w:rtl w:val="0"/>
        </w:rPr>
        <w:t xml:space="preserve">Agenda items:</w:t>
      </w:r>
      <w:r w:rsidDel="00000000" w:rsidR="00000000" w:rsidRPr="00000000">
        <w:rPr>
          <w:sz w:val="18"/>
          <w:szCs w:val="18"/>
          <w:vertAlign w:val="baseline"/>
          <w:rtl w:val="0"/>
        </w:rP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rsidDel="00000000" w:rsidR="00000000" w:rsidRPr="00000000">
        <w:rPr>
          <w:i w:val="1"/>
          <w:sz w:val="18"/>
          <w:szCs w:val="18"/>
          <w:vertAlign w:val="baseline"/>
          <w:rtl w:val="0"/>
        </w:rPr>
        <w:br w:type="textWrapping"/>
      </w:r>
      <w:r w:rsidDel="00000000" w:rsidR="00000000" w:rsidRPr="00000000">
        <w:rPr>
          <w:sz w:val="18"/>
          <w:szCs w:val="18"/>
          <w:rtl w:val="0"/>
        </w:rPr>
        <w:t xml:space="preserve">Non-English speakers who utilize a translator shall receive twice the allotted time to address the legislative body, unless simultaneous translation equipment is used.</w:t>
        <w:br w:type="textWrapping"/>
      </w:r>
      <w:r w:rsidDel="00000000" w:rsidR="00000000" w:rsidRPr="00000000">
        <w:rPr>
          <w:rtl w:val="0"/>
        </w:rPr>
      </w:r>
    </w:p>
    <w:p w:rsidR="00000000" w:rsidDel="00000000" w:rsidP="00000000" w:rsidRDefault="00000000" w:rsidRPr="00000000" w14:paraId="0000002D">
      <w:pPr>
        <w:spacing w:after="0" w:before="0" w:line="240" w:lineRule="auto"/>
        <w:ind w:left="360" w:firstLine="0"/>
        <w:rPr>
          <w:i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numPr>
          <w:ilvl w:val="0"/>
          <w:numId w:val="2"/>
        </w:numPr>
        <w:pBdr>
          <w:top w:color="004900" w:space="0" w:sz="24" w:val="single"/>
          <w:left w:color="004900" w:space="0" w:sz="24" w:val="single"/>
          <w:bottom w:color="004900" w:space="0" w:sz="24" w:val="single"/>
          <w:right w:color="004900" w:space="0" w:sz="24" w:val="single"/>
        </w:pBdr>
        <w:shd w:fill="004900" w:val="clear"/>
        <w:spacing w:line="240" w:lineRule="auto"/>
        <w:ind w:left="720" w:hanging="360"/>
        <w:rPr/>
      </w:pPr>
      <w:r w:rsidDel="00000000" w:rsidR="00000000" w:rsidRPr="00000000">
        <w:rPr>
          <w:b w:val="1"/>
          <w:smallCaps w:val="1"/>
          <w:color w:val="ffffff"/>
          <w:vertAlign w:val="baseline"/>
          <w:rtl w:val="0"/>
        </w:rPr>
        <w:t xml:space="preserve">ACTION AND DISCUSSION ITEMS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tl w:val="0"/>
        </w:rPr>
      </w:r>
    </w:p>
    <w:tbl>
      <w:tblPr>
        <w:tblStyle w:val="Table2"/>
        <w:tblW w:w="9900.0" w:type="dxa"/>
        <w:jc w:val="left"/>
        <w:tblInd w:w="6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0"/>
        <w:gridCol w:w="1440"/>
        <w:tblGridChange w:id="0">
          <w:tblGrid>
            <w:gridCol w:w="8460"/>
            <w:gridCol w:w="1440"/>
          </w:tblGrid>
        </w:tblGridChange>
      </w:tblGrid>
      <w:tr>
        <w:trPr>
          <w:trHeight w:val="380" w:hRule="atLeast"/>
        </w:trPr>
        <w:tc>
          <w:tcP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Item</w:t>
            </w: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w:t>
            </w:r>
            <w:r w:rsidDel="00000000" w:rsidR="00000000" w:rsidRPr="00000000">
              <w:rPr>
                <w:rtl w:val="0"/>
              </w:rPr>
            </w:r>
          </w:p>
        </w:tc>
      </w:tr>
      <w:tr>
        <w:tc>
          <w:tcPr>
            <w:vAlign w:val="top"/>
          </w:tcPr>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rPr>
            </w:pPr>
            <w:r w:rsidDel="00000000" w:rsidR="00000000" w:rsidRPr="00000000">
              <w:rPr>
                <w:sz w:val="24"/>
                <w:szCs w:val="24"/>
                <w:rtl w:val="0"/>
              </w:rPr>
              <w:t xml:space="preserve">Prop 39 application</w:t>
            </w:r>
            <w:r w:rsidDel="00000000" w:rsidR="00000000" w:rsidRPr="00000000">
              <w:rPr>
                <w:sz w:val="24"/>
                <w:szCs w:val="24"/>
                <w:rtl w:val="0"/>
              </w:rPr>
              <w:t xml:space="preserve"> (20 min)</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rPr>
            </w:pPr>
            <w:r w:rsidDel="00000000" w:rsidR="00000000" w:rsidRPr="00000000">
              <w:rPr>
                <w:sz w:val="24"/>
                <w:szCs w:val="24"/>
                <w:rtl w:val="0"/>
              </w:rPr>
              <w:t xml:space="preserve">Planning for return of students to campus, timing still TBD (20 min)</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sz w:val="24"/>
                <w:szCs w:val="24"/>
              </w:rPr>
            </w:pPr>
            <w:r w:rsidDel="00000000" w:rsidR="00000000" w:rsidRPr="00000000">
              <w:rPr>
                <w:sz w:val="24"/>
                <w:szCs w:val="24"/>
                <w:rtl w:val="0"/>
              </w:rPr>
              <w:t xml:space="preserve">Next Steps and Action Items (5 min)</w:t>
            </w:r>
          </w:p>
        </w:tc>
        <w:tc>
          <w:tcPr>
            <w:vAlign w:val="top"/>
          </w:tcPr>
          <w:p w:rsidR="00000000" w:rsidDel="00000000" w:rsidP="00000000" w:rsidRDefault="00000000" w:rsidRPr="00000000" w14:paraId="00000035">
            <w:pPr>
              <w:spacing w:after="0" w:before="0" w:line="240" w:lineRule="auto"/>
              <w:rPr>
                <w:sz w:val="24"/>
                <w:szCs w:val="24"/>
              </w:rPr>
            </w:pPr>
            <w:r w:rsidDel="00000000" w:rsidR="00000000" w:rsidRPr="00000000">
              <w:rPr>
                <w:sz w:val="24"/>
                <w:szCs w:val="24"/>
                <w:rtl w:val="0"/>
              </w:rPr>
              <w:t xml:space="preserve">6:40</w:t>
            </w:r>
            <w:r w:rsidDel="00000000" w:rsidR="00000000" w:rsidRPr="00000000">
              <w:rPr>
                <w:sz w:val="24"/>
                <w:szCs w:val="24"/>
                <w:rtl w:val="0"/>
              </w:rPr>
              <w:t xml:space="preserve"> pm</w:t>
            </w:r>
          </w:p>
          <w:p w:rsidR="00000000" w:rsidDel="00000000" w:rsidP="00000000" w:rsidRDefault="00000000" w:rsidRPr="00000000" w14:paraId="00000036">
            <w:pPr>
              <w:spacing w:after="0" w:before="0" w:line="240" w:lineRule="auto"/>
              <w:rPr>
                <w:sz w:val="24"/>
                <w:szCs w:val="24"/>
              </w:rPr>
            </w:pPr>
            <w:r w:rsidDel="00000000" w:rsidR="00000000" w:rsidRPr="00000000">
              <w:rPr>
                <w:sz w:val="24"/>
                <w:szCs w:val="24"/>
                <w:rtl w:val="0"/>
              </w:rPr>
              <w:t xml:space="preserve">7:00 pm</w:t>
            </w:r>
          </w:p>
          <w:p w:rsidR="00000000" w:rsidDel="00000000" w:rsidP="00000000" w:rsidRDefault="00000000" w:rsidRPr="00000000" w14:paraId="00000037">
            <w:pPr>
              <w:spacing w:after="0" w:before="0" w:line="240" w:lineRule="auto"/>
              <w:rPr>
                <w:sz w:val="24"/>
                <w:szCs w:val="24"/>
              </w:rPr>
            </w:pPr>
            <w:r w:rsidDel="00000000" w:rsidR="00000000" w:rsidRPr="00000000">
              <w:rPr>
                <w:sz w:val="24"/>
                <w:szCs w:val="24"/>
                <w:rtl w:val="0"/>
              </w:rPr>
              <w:t xml:space="preserve">7:20 pm</w:t>
            </w:r>
            <w:r w:rsidDel="00000000" w:rsidR="00000000" w:rsidRPr="00000000">
              <w:rPr>
                <w:rtl w:val="0"/>
              </w:rPr>
            </w:r>
          </w:p>
        </w:tc>
      </w:tr>
    </w:tbl>
    <w:p w:rsidR="00000000" w:rsidDel="00000000" w:rsidP="00000000" w:rsidRDefault="00000000" w:rsidRPr="00000000" w14:paraId="00000038">
      <w:pPr>
        <w:spacing w:after="0" w:before="0" w:line="240" w:lineRule="auto"/>
        <w:rPr>
          <w:sz w:val="24"/>
          <w:szCs w:val="24"/>
          <w:vertAlign w:val="baseline"/>
        </w:rPr>
      </w:pPr>
      <w:r w:rsidDel="00000000" w:rsidR="00000000" w:rsidRPr="00000000">
        <w:rPr>
          <w:rtl w:val="0"/>
        </w:rPr>
      </w:r>
    </w:p>
    <w:p w:rsidR="00000000" w:rsidDel="00000000" w:rsidP="00000000" w:rsidRDefault="00000000" w:rsidRPr="00000000" w14:paraId="00000039">
      <w:pPr>
        <w:pStyle w:val="Heading1"/>
        <w:numPr>
          <w:ilvl w:val="0"/>
          <w:numId w:val="2"/>
        </w:numPr>
        <w:pBdr>
          <w:top w:color="004900" w:space="0" w:sz="24" w:val="single"/>
          <w:left w:color="004900" w:space="0" w:sz="24" w:val="single"/>
          <w:bottom w:color="004900" w:space="0" w:sz="24" w:val="single"/>
          <w:right w:color="004900" w:space="0" w:sz="24" w:val="single"/>
        </w:pBdr>
        <w:shd w:fill="004900" w:val="clear"/>
        <w:spacing w:line="240" w:lineRule="auto"/>
        <w:ind w:left="720" w:hanging="360"/>
        <w:rPr/>
      </w:pPr>
      <w:r w:rsidDel="00000000" w:rsidR="00000000" w:rsidRPr="00000000">
        <w:rPr>
          <w:b w:val="1"/>
          <w:smallCaps w:val="1"/>
          <w:color w:val="ffffff"/>
          <w:vertAlign w:val="baseline"/>
          <w:rtl w:val="0"/>
        </w:rPr>
        <w:t xml:space="preserve">ADJOURN AT </w:t>
      </w:r>
      <w:r w:rsidDel="00000000" w:rsidR="00000000" w:rsidRPr="00000000">
        <w:rPr>
          <w:rtl w:val="0"/>
        </w:rPr>
        <w:t xml:space="preserve">____ PM</w:t>
      </w:r>
      <w:r w:rsidDel="00000000" w:rsidR="00000000" w:rsidRPr="00000000">
        <w:rPr>
          <w:rtl w:val="0"/>
        </w:rPr>
      </w:r>
    </w:p>
    <w:p w:rsidR="00000000" w:rsidDel="00000000" w:rsidP="00000000" w:rsidRDefault="00000000" w:rsidRPr="00000000" w14:paraId="0000003A">
      <w:pPr>
        <w:ind w:left="270" w:firstLine="0"/>
        <w:rPr>
          <w:vertAlign w:val="baseline"/>
        </w:rPr>
      </w:pPr>
      <w:r w:rsidDel="00000000" w:rsidR="00000000" w:rsidRPr="00000000">
        <w:rPr>
          <w:b w:val="1"/>
          <w:sz w:val="24"/>
          <w:szCs w:val="24"/>
          <w:u w:val="single"/>
          <w:vertAlign w:val="baseline"/>
          <w:rtl w:val="0"/>
        </w:rPr>
        <w:t xml:space="preserve">NOTES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This committee conducts business under the meeting requirements of the Ralph M. Brown Act.</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18"/>
          <w:szCs w:val="18"/>
          <w:u w:val="singl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MEETING AGENDA &amp; RELATED MATERIALS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REASONABLE ACCOMMODATION WILL BE PROVIDED FOR ANY INDIVIDUAL WITH A DISABILITY</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Pursuant to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Rehabilitation Act of 1973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Americans with Disabilities Act of 1990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individual with a disability who requires reasonable accommodation to attend or participate in this meeting may request assistance by contacting Francophone Charter School of Oakland during normal business hours at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contact@francophoneschool.org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w:t>
      </w:r>
      <w:r w:rsidDel="00000000" w:rsidR="00000000" w:rsidRPr="00000000">
        <w:rPr>
          <w:rtl w:val="0"/>
        </w:rPr>
        <w:t xml:space="preserve">(510) 746-0700.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pPr>
      <w:r w:rsidDel="00000000" w:rsidR="00000000" w:rsidRPr="00000000">
        <w:rPr>
          <w:rtl w:val="0"/>
        </w:rPr>
      </w:r>
    </w:p>
    <w:p w:rsidR="00000000" w:rsidDel="00000000" w:rsidP="00000000" w:rsidRDefault="00000000" w:rsidRPr="00000000" w14:paraId="00000043">
      <w:pPr>
        <w:widowControl w:val="1"/>
        <w:spacing w:after="0" w:before="0" w:line="240" w:lineRule="auto"/>
        <w:ind w:left="270" w:firstLine="0"/>
        <w:rPr/>
      </w:pPr>
      <w:r w:rsidDel="00000000" w:rsidR="00000000" w:rsidRPr="00000000">
        <w:rPr>
          <w:u w:val="single"/>
          <w:rtl w:val="0"/>
        </w:rPr>
        <w:t xml:space="preserve">REASONABLE ACCOMMODATION WILL BE PROVIDED FOR NON-ENGLISH SPEAKERS</w:t>
      </w:r>
      <w:r w:rsidDel="00000000" w:rsidR="00000000" w:rsidRPr="00000000">
        <w:rPr>
          <w:rtl w:val="0"/>
        </w:rPr>
        <w:t xml:space="preserve">  </w:t>
      </w:r>
    </w:p>
    <w:p w:rsidR="00000000" w:rsidDel="00000000" w:rsidP="00000000" w:rsidRDefault="00000000" w:rsidRPr="00000000" w14:paraId="00000044">
      <w:pPr>
        <w:widowControl w:val="1"/>
        <w:spacing w:after="0" w:before="0" w:line="240" w:lineRule="auto"/>
        <w:ind w:left="270" w:firstLine="0"/>
        <w:rPr/>
      </w:pPr>
      <w:r w:rsidDel="00000000" w:rsidR="00000000" w:rsidRPr="00000000">
        <w:rPr>
          <w:rtl w:val="0"/>
        </w:rPr>
        <w:t xml:space="preserve">Any non-English speaking member of the public may request a translator by contacting Francophone Charter School of Oakland during normal business hours at </w:t>
      </w:r>
      <w:hyperlink r:id="rId11">
        <w:r w:rsidDel="00000000" w:rsidR="00000000" w:rsidRPr="00000000">
          <w:rPr>
            <w:color w:val="1155cc"/>
            <w:u w:val="single"/>
            <w:rtl w:val="0"/>
          </w:rPr>
          <w:t xml:space="preserve">contact@francophoneschool.org</w:t>
        </w:r>
      </w:hyperlink>
      <w:r w:rsidDel="00000000" w:rsidR="00000000" w:rsidRPr="00000000">
        <w:rPr>
          <w:rtl w:val="0"/>
        </w:rPr>
        <w:t xml:space="preserve"> or (510) 746-0700.</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FOR MORE INFORMATION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please contact Francophone Charter School of Oakland during normal business hours at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contact@francophoneschool.org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(510) </w:t>
      </w:r>
      <w:r w:rsidDel="00000000" w:rsidR="00000000" w:rsidRPr="00000000">
        <w:rPr>
          <w:rtl w:val="0"/>
        </w:rPr>
        <w:t xml:space="preserve">746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0700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far in advance as possible, but no later than 24 hours before the meeting.</w:t>
      </w: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5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widowControl w:val="0"/>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color="4f81bd" w:space="0" w:sz="24" w:val="single"/>
        <w:left w:color="4f81bd" w:space="0" w:sz="24" w:val="single"/>
        <w:bottom w:color="4f81bd" w:space="0" w:sz="24" w:val="single"/>
        <w:right w:color="4f81bd" w:space="0" w:sz="24" w:val="single"/>
        <w:between w:space="0" w:sz="0" w:val="nil"/>
      </w:pBdr>
      <w:shd w:fill="4f81bd" w:val="clear"/>
      <w:spacing w:after="0" w:before="200" w:line="276" w:lineRule="auto"/>
      <w:ind w:left="0" w:right="0" w:firstLine="0"/>
      <w:jc w:val="left"/>
    </w:pPr>
    <w:rPr>
      <w:rFonts w:ascii="Calibri" w:cs="Calibri" w:eastAsia="Calibri" w:hAnsi="Calibri"/>
      <w:b w:val="1"/>
      <w:i w:val="0"/>
      <w:smallCaps w:val="1"/>
      <w:strike w:val="0"/>
      <w:color w:val="ffffff"/>
      <w:sz w:val="22"/>
      <w:szCs w:val="2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ntact@francophoneschool.org" TargetMode="External"/><Relationship Id="rId10" Type="http://schemas.openxmlformats.org/officeDocument/2006/relationships/hyperlink" Target="mailto:contact@francophoneschool.org" TargetMode="External"/><Relationship Id="rId12" Type="http://schemas.openxmlformats.org/officeDocument/2006/relationships/hyperlink" Target="mailto:contact@francophoneschool.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379660226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